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6F3339" w14:textId="0C6AAC6F" w:rsidR="00B02B45" w:rsidRDefault="007273F7" w:rsidP="007273F7">
      <w:pPr>
        <w:jc w:val="center"/>
        <w:rPr>
          <w:rFonts w:ascii="Centaur" w:hAnsi="Centaur"/>
          <w:b/>
          <w:sz w:val="36"/>
          <w:u w:val="single"/>
        </w:rPr>
      </w:pPr>
      <w:proofErr w:type="spellStart"/>
      <w:r w:rsidRPr="007273F7">
        <w:rPr>
          <w:rFonts w:ascii="Centaur" w:hAnsi="Centaur"/>
          <w:b/>
          <w:sz w:val="36"/>
          <w:u w:val="single"/>
        </w:rPr>
        <w:t>Repton</w:t>
      </w:r>
      <w:proofErr w:type="spellEnd"/>
      <w:r w:rsidRPr="007273F7">
        <w:rPr>
          <w:rFonts w:ascii="Centaur" w:hAnsi="Centaur"/>
          <w:b/>
          <w:sz w:val="36"/>
          <w:u w:val="single"/>
        </w:rPr>
        <w:t xml:space="preserve"> Summer School Report for LSACA</w:t>
      </w:r>
    </w:p>
    <w:p w14:paraId="7365D70B" w14:textId="24F7AE18" w:rsidR="007273F7" w:rsidRDefault="007273F7" w:rsidP="007273F7">
      <w:pPr>
        <w:jc w:val="center"/>
        <w:rPr>
          <w:rFonts w:ascii="Centaur" w:hAnsi="Centaur"/>
          <w:b/>
          <w:sz w:val="36"/>
          <w:u w:val="single"/>
        </w:rPr>
      </w:pPr>
    </w:p>
    <w:p w14:paraId="4CDE942D" w14:textId="12A55D7E" w:rsidR="007273F7" w:rsidRPr="00204560" w:rsidRDefault="007273F7" w:rsidP="007273F7">
      <w:pPr>
        <w:rPr>
          <w:sz w:val="24"/>
          <w:szCs w:val="24"/>
        </w:rPr>
      </w:pPr>
      <w:r w:rsidRPr="00204560">
        <w:rPr>
          <w:sz w:val="24"/>
          <w:szCs w:val="24"/>
        </w:rPr>
        <w:t>As a fortunate recipient of a bursary from the LSA</w:t>
      </w:r>
      <w:r w:rsidR="00204560">
        <w:rPr>
          <w:sz w:val="24"/>
          <w:szCs w:val="24"/>
        </w:rPr>
        <w:t xml:space="preserve"> </w:t>
      </w:r>
      <w:r w:rsidRPr="00204560">
        <w:rPr>
          <w:sz w:val="24"/>
          <w:szCs w:val="24"/>
        </w:rPr>
        <w:t xml:space="preserve">CA, I was able to attend the </w:t>
      </w:r>
      <w:proofErr w:type="spellStart"/>
      <w:r w:rsidRPr="00204560">
        <w:rPr>
          <w:sz w:val="24"/>
          <w:szCs w:val="24"/>
        </w:rPr>
        <w:t>Repton</w:t>
      </w:r>
      <w:proofErr w:type="spellEnd"/>
      <w:r w:rsidRPr="00204560">
        <w:rPr>
          <w:sz w:val="24"/>
          <w:szCs w:val="24"/>
        </w:rPr>
        <w:t xml:space="preserve"> Summer School of classics and ancient history. This was an opportunity I ne</w:t>
      </w:r>
      <w:r w:rsidR="00204560">
        <w:rPr>
          <w:sz w:val="24"/>
          <w:szCs w:val="24"/>
        </w:rPr>
        <w:t>ver would have had without the A</w:t>
      </w:r>
      <w:r w:rsidRPr="00204560">
        <w:rPr>
          <w:sz w:val="24"/>
          <w:szCs w:val="24"/>
        </w:rPr>
        <w:t xml:space="preserve">ssociation, and </w:t>
      </w:r>
      <w:r w:rsidR="00B228AF" w:rsidRPr="00204560">
        <w:rPr>
          <w:sz w:val="24"/>
          <w:szCs w:val="24"/>
        </w:rPr>
        <w:t>it will be the ex</w:t>
      </w:r>
      <w:r w:rsidR="00FC55C7" w:rsidRPr="00204560">
        <w:rPr>
          <w:sz w:val="24"/>
          <w:szCs w:val="24"/>
        </w:rPr>
        <w:t xml:space="preserve">perience I credit for catapulting me unto the career path I have </w:t>
      </w:r>
      <w:r w:rsidR="00FC2B81" w:rsidRPr="00204560">
        <w:rPr>
          <w:sz w:val="24"/>
          <w:szCs w:val="24"/>
        </w:rPr>
        <w:t xml:space="preserve">now </w:t>
      </w:r>
      <w:r w:rsidR="00204560">
        <w:rPr>
          <w:sz w:val="24"/>
          <w:szCs w:val="24"/>
        </w:rPr>
        <w:t>decided upon.</w:t>
      </w:r>
      <w:r w:rsidR="00FC2B81" w:rsidRPr="00204560">
        <w:rPr>
          <w:sz w:val="24"/>
          <w:szCs w:val="24"/>
        </w:rPr>
        <w:t xml:space="preserve"> </w:t>
      </w:r>
      <w:r w:rsidR="004E7D73" w:rsidRPr="00204560">
        <w:rPr>
          <w:sz w:val="24"/>
          <w:szCs w:val="24"/>
        </w:rPr>
        <w:t xml:space="preserve">During my time there </w:t>
      </w:r>
      <w:r w:rsidR="007F3F3C" w:rsidRPr="00204560">
        <w:rPr>
          <w:sz w:val="24"/>
          <w:szCs w:val="24"/>
        </w:rPr>
        <w:t>I was introduced to subjects I had never really given a thought for,</w:t>
      </w:r>
      <w:r w:rsidR="00C93253" w:rsidRPr="00204560">
        <w:rPr>
          <w:sz w:val="24"/>
          <w:szCs w:val="24"/>
        </w:rPr>
        <w:t xml:space="preserve"> such as ancient philosophy, which have become the inspiration for what I want to do</w:t>
      </w:r>
      <w:r w:rsidR="003913A7" w:rsidRPr="00204560">
        <w:rPr>
          <w:sz w:val="24"/>
          <w:szCs w:val="24"/>
        </w:rPr>
        <w:t xml:space="preserve"> and be</w:t>
      </w:r>
      <w:r w:rsidR="00C93253" w:rsidRPr="00204560">
        <w:rPr>
          <w:sz w:val="24"/>
          <w:szCs w:val="24"/>
        </w:rPr>
        <w:t>. Due to the outcome, I will be forever grateful for this experience.</w:t>
      </w:r>
      <w:r w:rsidR="008C3A6B" w:rsidRPr="00204560">
        <w:rPr>
          <w:sz w:val="24"/>
          <w:szCs w:val="24"/>
        </w:rPr>
        <w:t xml:space="preserve"> </w:t>
      </w:r>
    </w:p>
    <w:p w14:paraId="7DBAA121" w14:textId="1EC16E89" w:rsidR="008C3A6B" w:rsidRPr="00204560" w:rsidRDefault="008C3A6B" w:rsidP="007273F7">
      <w:pPr>
        <w:rPr>
          <w:sz w:val="24"/>
          <w:szCs w:val="24"/>
        </w:rPr>
      </w:pPr>
      <w:r w:rsidRPr="00204560">
        <w:rPr>
          <w:sz w:val="24"/>
          <w:szCs w:val="24"/>
        </w:rPr>
        <w:t>There is so much to talk about, but I will begin with the lecturers themselves. From the warm introduction (given by Dan, the lead supervisor) it became obvious what the teachers were going to be like in their lessons</w:t>
      </w:r>
      <w:r w:rsidR="00E2061B" w:rsidRPr="00204560">
        <w:rPr>
          <w:sz w:val="24"/>
          <w:szCs w:val="24"/>
        </w:rPr>
        <w:t>:</w:t>
      </w:r>
      <w:r w:rsidRPr="00204560">
        <w:rPr>
          <w:sz w:val="24"/>
          <w:szCs w:val="24"/>
        </w:rPr>
        <w:t xml:space="preserve"> </w:t>
      </w:r>
      <w:r w:rsidR="00E2061B" w:rsidRPr="00204560">
        <w:rPr>
          <w:sz w:val="24"/>
          <w:szCs w:val="24"/>
        </w:rPr>
        <w:t>f</w:t>
      </w:r>
      <w:r w:rsidRPr="00204560">
        <w:rPr>
          <w:sz w:val="24"/>
          <w:szCs w:val="24"/>
        </w:rPr>
        <w:t xml:space="preserve">riendly, accommodating, and helpful. The first impression was </w:t>
      </w:r>
      <w:r w:rsidR="00E2061B" w:rsidRPr="00204560">
        <w:rPr>
          <w:sz w:val="24"/>
          <w:szCs w:val="24"/>
        </w:rPr>
        <w:t xml:space="preserve">successful in predicting their personalities based on what I now know. During the lessons I felt comfortable and not afraid to ask a question or state that I didn’t understand something, as the teachers were incredibly supportive and willing to go the extra mile to help. Their knowledge was also vast – both as a unit and as individuals – </w:t>
      </w:r>
      <w:r w:rsidR="00F13855" w:rsidRPr="00204560">
        <w:rPr>
          <w:sz w:val="24"/>
          <w:szCs w:val="24"/>
        </w:rPr>
        <w:t>so</w:t>
      </w:r>
      <w:r w:rsidR="00E2061B" w:rsidRPr="00204560">
        <w:rPr>
          <w:sz w:val="24"/>
          <w:szCs w:val="24"/>
        </w:rPr>
        <w:t xml:space="preserve"> it was lovely just to have a</w:t>
      </w:r>
      <w:r w:rsidR="00F13855" w:rsidRPr="00204560">
        <w:rPr>
          <w:sz w:val="24"/>
          <w:szCs w:val="24"/>
        </w:rPr>
        <w:t xml:space="preserve">n intellectual discussion </w:t>
      </w:r>
      <w:r w:rsidR="003913A7" w:rsidRPr="00204560">
        <w:rPr>
          <w:sz w:val="24"/>
          <w:szCs w:val="24"/>
        </w:rPr>
        <w:t>or</w:t>
      </w:r>
      <w:r w:rsidR="00F13855" w:rsidRPr="00204560">
        <w:rPr>
          <w:sz w:val="24"/>
          <w:szCs w:val="24"/>
        </w:rPr>
        <w:t xml:space="preserve"> a</w:t>
      </w:r>
      <w:r w:rsidR="00E2061B" w:rsidRPr="00204560">
        <w:rPr>
          <w:sz w:val="24"/>
          <w:szCs w:val="24"/>
        </w:rPr>
        <w:t xml:space="preserve"> casual chat with any one of them as a result. Our relationships were informal, but that is</w:t>
      </w:r>
      <w:bookmarkStart w:id="0" w:name="_GoBack"/>
      <w:bookmarkEnd w:id="0"/>
      <w:r w:rsidR="00E2061B" w:rsidRPr="00204560">
        <w:rPr>
          <w:sz w:val="24"/>
          <w:szCs w:val="24"/>
        </w:rPr>
        <w:t xml:space="preserve"> something I loved about </w:t>
      </w:r>
      <w:proofErr w:type="spellStart"/>
      <w:r w:rsidR="00E2061B" w:rsidRPr="00204560">
        <w:rPr>
          <w:sz w:val="24"/>
          <w:szCs w:val="24"/>
        </w:rPr>
        <w:t>Repton</w:t>
      </w:r>
      <w:proofErr w:type="spellEnd"/>
      <w:r w:rsidR="00E2061B" w:rsidRPr="00204560">
        <w:rPr>
          <w:sz w:val="24"/>
          <w:szCs w:val="24"/>
        </w:rPr>
        <w:t xml:space="preserve"> and i</w:t>
      </w:r>
      <w:r w:rsidR="00F13855" w:rsidRPr="00204560">
        <w:rPr>
          <w:sz w:val="24"/>
          <w:szCs w:val="24"/>
        </w:rPr>
        <w:t>t</w:t>
      </w:r>
      <w:r w:rsidR="00E2061B" w:rsidRPr="00204560">
        <w:rPr>
          <w:sz w:val="24"/>
          <w:szCs w:val="24"/>
        </w:rPr>
        <w:t xml:space="preserve"> further</w:t>
      </w:r>
      <w:r w:rsidR="00F13855" w:rsidRPr="00204560">
        <w:rPr>
          <w:sz w:val="24"/>
          <w:szCs w:val="24"/>
        </w:rPr>
        <w:t xml:space="preserve"> supports</w:t>
      </w:r>
      <w:r w:rsidR="00B95DA5" w:rsidRPr="00204560">
        <w:rPr>
          <w:sz w:val="24"/>
          <w:szCs w:val="24"/>
        </w:rPr>
        <w:t xml:space="preserve"> </w:t>
      </w:r>
      <w:r w:rsidR="00E2061B" w:rsidRPr="00204560">
        <w:rPr>
          <w:sz w:val="24"/>
          <w:szCs w:val="24"/>
        </w:rPr>
        <w:t xml:space="preserve">my </w:t>
      </w:r>
      <w:r w:rsidR="005C0E8A" w:rsidRPr="00204560">
        <w:rPr>
          <w:sz w:val="24"/>
          <w:szCs w:val="24"/>
        </w:rPr>
        <w:t>belief</w:t>
      </w:r>
      <w:r w:rsidR="00E2061B" w:rsidRPr="00204560">
        <w:rPr>
          <w:sz w:val="24"/>
          <w:szCs w:val="24"/>
        </w:rPr>
        <w:t xml:space="preserve"> </w:t>
      </w:r>
      <w:r w:rsidR="00B95DA5" w:rsidRPr="00204560">
        <w:rPr>
          <w:sz w:val="24"/>
          <w:szCs w:val="24"/>
        </w:rPr>
        <w:t xml:space="preserve">that </w:t>
      </w:r>
      <w:r w:rsidR="005C0E8A" w:rsidRPr="00204560">
        <w:rPr>
          <w:sz w:val="24"/>
          <w:szCs w:val="24"/>
        </w:rPr>
        <w:t xml:space="preserve">all </w:t>
      </w:r>
      <w:r w:rsidR="00E2061B" w:rsidRPr="00204560">
        <w:rPr>
          <w:sz w:val="24"/>
          <w:szCs w:val="24"/>
        </w:rPr>
        <w:t xml:space="preserve">classicists </w:t>
      </w:r>
      <w:r w:rsidR="00B95DA5" w:rsidRPr="00204560">
        <w:rPr>
          <w:sz w:val="24"/>
          <w:szCs w:val="24"/>
        </w:rPr>
        <w:t>are brilliant people.</w:t>
      </w:r>
    </w:p>
    <w:p w14:paraId="435E4AFE" w14:textId="07BFF556" w:rsidR="00F13855" w:rsidRPr="00204560" w:rsidRDefault="00F13855" w:rsidP="007273F7">
      <w:pPr>
        <w:rPr>
          <w:sz w:val="24"/>
          <w:szCs w:val="24"/>
        </w:rPr>
      </w:pPr>
      <w:r w:rsidRPr="00204560">
        <w:rPr>
          <w:sz w:val="24"/>
          <w:szCs w:val="24"/>
        </w:rPr>
        <w:t>Due to the informalities, the lessons were unlike any learning environment I have been part of before. Whilst we learned about the complexities and problems of Persian warfare, we watched anecdotal Star Wars videos to help us understand the nature of the situation at the time of the battle we were analysing. When discussing a certain topic in the Women and Gender in Antiquity lessons, people shared their experiences and linked it to</w:t>
      </w:r>
      <w:r w:rsidR="008B5EC0" w:rsidRPr="00204560">
        <w:rPr>
          <w:sz w:val="24"/>
          <w:szCs w:val="24"/>
        </w:rPr>
        <w:t xml:space="preserve"> what would happen to</w:t>
      </w:r>
      <w:r w:rsidRPr="00204560">
        <w:rPr>
          <w:sz w:val="24"/>
          <w:szCs w:val="24"/>
        </w:rPr>
        <w:t xml:space="preserve"> an ancient</w:t>
      </w:r>
      <w:r w:rsidR="005C0E8A" w:rsidRPr="00204560">
        <w:rPr>
          <w:sz w:val="24"/>
          <w:szCs w:val="24"/>
        </w:rPr>
        <w:t xml:space="preserve"> person</w:t>
      </w:r>
      <w:r w:rsidRPr="00204560">
        <w:rPr>
          <w:sz w:val="24"/>
          <w:szCs w:val="24"/>
        </w:rPr>
        <w:t xml:space="preserve">. I would relate </w:t>
      </w:r>
      <w:r w:rsidR="00B9209E" w:rsidRPr="00204560">
        <w:rPr>
          <w:sz w:val="24"/>
          <w:szCs w:val="24"/>
        </w:rPr>
        <w:t xml:space="preserve">ancient </w:t>
      </w:r>
      <w:r w:rsidRPr="00204560">
        <w:rPr>
          <w:sz w:val="24"/>
          <w:szCs w:val="24"/>
        </w:rPr>
        <w:t>context</w:t>
      </w:r>
      <w:r w:rsidR="00B9209E" w:rsidRPr="00204560">
        <w:rPr>
          <w:sz w:val="24"/>
          <w:szCs w:val="24"/>
        </w:rPr>
        <w:t>s</w:t>
      </w:r>
      <w:r w:rsidRPr="00204560">
        <w:rPr>
          <w:sz w:val="24"/>
          <w:szCs w:val="24"/>
        </w:rPr>
        <w:t xml:space="preserve"> to modern times in every lecture</w:t>
      </w:r>
      <w:r w:rsidR="008B5EC0" w:rsidRPr="00204560">
        <w:rPr>
          <w:sz w:val="24"/>
          <w:szCs w:val="24"/>
        </w:rPr>
        <w:t xml:space="preserve"> – something that gave me a great understanding of classics that I will carry with me for </w:t>
      </w:r>
      <w:r w:rsidR="005C0E8A" w:rsidRPr="00204560">
        <w:rPr>
          <w:sz w:val="24"/>
          <w:szCs w:val="24"/>
        </w:rPr>
        <w:t>however</w:t>
      </w:r>
      <w:r w:rsidR="008B5EC0" w:rsidRPr="00204560">
        <w:rPr>
          <w:sz w:val="24"/>
          <w:szCs w:val="24"/>
        </w:rPr>
        <w:t xml:space="preserve"> long I study it</w:t>
      </w:r>
      <w:r w:rsidR="005C0E8A" w:rsidRPr="00204560">
        <w:rPr>
          <w:sz w:val="24"/>
          <w:szCs w:val="24"/>
        </w:rPr>
        <w:t xml:space="preserve"> and beyond</w:t>
      </w:r>
      <w:r w:rsidR="008B5EC0" w:rsidRPr="00204560">
        <w:rPr>
          <w:sz w:val="24"/>
          <w:szCs w:val="24"/>
        </w:rPr>
        <w:t xml:space="preserve">. As well as being entirely comprehensible, the lessons were jam-packed (two things which perhaps should juxtapose each other), full to the brim with information. All I can say </w:t>
      </w:r>
      <w:r w:rsidR="005C0E8A" w:rsidRPr="00204560">
        <w:rPr>
          <w:sz w:val="24"/>
          <w:szCs w:val="24"/>
        </w:rPr>
        <w:t xml:space="preserve">about that </w:t>
      </w:r>
      <w:r w:rsidR="008B5EC0" w:rsidRPr="00204560">
        <w:rPr>
          <w:sz w:val="24"/>
          <w:szCs w:val="24"/>
        </w:rPr>
        <w:t xml:space="preserve">is that I am glad I took notes! </w:t>
      </w:r>
    </w:p>
    <w:p w14:paraId="67BFAC21" w14:textId="669D89E5" w:rsidR="008B5EC0" w:rsidRPr="00204560" w:rsidRDefault="008B5EC0" w:rsidP="007273F7">
      <w:pPr>
        <w:rPr>
          <w:sz w:val="24"/>
          <w:szCs w:val="24"/>
        </w:rPr>
      </w:pPr>
      <w:r w:rsidRPr="00204560">
        <w:rPr>
          <w:sz w:val="24"/>
          <w:szCs w:val="24"/>
        </w:rPr>
        <w:t xml:space="preserve">I would like to comment on </w:t>
      </w:r>
      <w:r w:rsidR="0076094B" w:rsidRPr="00204560">
        <w:rPr>
          <w:sz w:val="24"/>
          <w:szCs w:val="24"/>
        </w:rPr>
        <w:t>(</w:t>
      </w:r>
      <w:r w:rsidRPr="00204560">
        <w:rPr>
          <w:sz w:val="24"/>
          <w:szCs w:val="24"/>
        </w:rPr>
        <w:t>certainly</w:t>
      </w:r>
      <w:r w:rsidR="0076094B" w:rsidRPr="00204560">
        <w:rPr>
          <w:sz w:val="24"/>
          <w:szCs w:val="24"/>
        </w:rPr>
        <w:t>)</w:t>
      </w:r>
      <w:r w:rsidRPr="00204560">
        <w:rPr>
          <w:sz w:val="24"/>
          <w:szCs w:val="24"/>
        </w:rPr>
        <w:t xml:space="preserve"> my </w:t>
      </w:r>
      <w:r w:rsidR="003913A7" w:rsidRPr="00204560">
        <w:rPr>
          <w:sz w:val="24"/>
          <w:szCs w:val="24"/>
        </w:rPr>
        <w:t xml:space="preserve">personal </w:t>
      </w:r>
      <w:r w:rsidRPr="00204560">
        <w:rPr>
          <w:sz w:val="24"/>
          <w:szCs w:val="24"/>
        </w:rPr>
        <w:t>favourite lesson, which was on the play of Antigone. The lesson method meant we analysed every section of significance and had an opportunity to give our individual interpretations each tim</w:t>
      </w:r>
      <w:r w:rsidR="00EB7853" w:rsidRPr="00204560">
        <w:rPr>
          <w:sz w:val="24"/>
          <w:szCs w:val="24"/>
        </w:rPr>
        <w:t xml:space="preserve">e. </w:t>
      </w:r>
      <w:r w:rsidR="005C0E8A" w:rsidRPr="00204560">
        <w:rPr>
          <w:sz w:val="24"/>
          <w:szCs w:val="24"/>
        </w:rPr>
        <w:t xml:space="preserve">I feel like this challenged me to create multiple ideas on a certain theme, character etc. and now my approach to classics has transformed. I understand the ancient world as a place that was ever-moving, changing and reforming. Politics was just as complicated for them as it is </w:t>
      </w:r>
      <w:r w:rsidR="00B9209E" w:rsidRPr="00204560">
        <w:rPr>
          <w:sz w:val="24"/>
          <w:szCs w:val="24"/>
        </w:rPr>
        <w:t>for</w:t>
      </w:r>
      <w:r w:rsidR="005C0E8A" w:rsidRPr="00204560">
        <w:rPr>
          <w:sz w:val="24"/>
          <w:szCs w:val="24"/>
        </w:rPr>
        <w:t xml:space="preserve"> </w:t>
      </w:r>
      <w:proofErr w:type="gramStart"/>
      <w:r w:rsidR="005C0E8A" w:rsidRPr="00204560">
        <w:rPr>
          <w:sz w:val="24"/>
          <w:szCs w:val="24"/>
        </w:rPr>
        <w:t>us,</w:t>
      </w:r>
      <w:proofErr w:type="gramEnd"/>
      <w:r w:rsidR="005C0E8A" w:rsidRPr="00204560">
        <w:rPr>
          <w:sz w:val="24"/>
          <w:szCs w:val="24"/>
        </w:rPr>
        <w:t xml:space="preserve"> and as an ethicist myself</w:t>
      </w:r>
      <w:r w:rsidR="00521293" w:rsidRPr="00204560">
        <w:rPr>
          <w:sz w:val="24"/>
          <w:szCs w:val="24"/>
        </w:rPr>
        <w:t>,</w:t>
      </w:r>
      <w:r w:rsidR="005C0E8A" w:rsidRPr="00204560">
        <w:rPr>
          <w:sz w:val="24"/>
          <w:szCs w:val="24"/>
        </w:rPr>
        <w:t xml:space="preserve"> </w:t>
      </w:r>
      <w:r w:rsidR="00B9209E" w:rsidRPr="00204560">
        <w:rPr>
          <w:sz w:val="24"/>
          <w:szCs w:val="24"/>
        </w:rPr>
        <w:t>their ideas of right and wrong intrigue me in an entirely new way – and of course, for the Antigone, what the implications of religion are within a society</w:t>
      </w:r>
      <w:r w:rsidR="00EB7853" w:rsidRPr="00204560">
        <w:rPr>
          <w:sz w:val="24"/>
          <w:szCs w:val="24"/>
        </w:rPr>
        <w:t xml:space="preserve"> and its ideas surrounding the righteous.</w:t>
      </w:r>
    </w:p>
    <w:p w14:paraId="44BFFD11" w14:textId="1D2A8C25" w:rsidR="00B25F1F" w:rsidRPr="00204560" w:rsidRDefault="00B25F1F" w:rsidP="007273F7">
      <w:pPr>
        <w:rPr>
          <w:sz w:val="24"/>
          <w:szCs w:val="24"/>
        </w:rPr>
      </w:pPr>
      <w:r w:rsidRPr="00204560">
        <w:rPr>
          <w:sz w:val="24"/>
          <w:szCs w:val="24"/>
        </w:rPr>
        <w:t xml:space="preserve">Even with all the brilliant lessons, nothing can compare to what was most fun for me – the play. I was selected as the main character for a modern (and personal) adaptation of </w:t>
      </w:r>
      <w:r w:rsidRPr="00204560">
        <w:rPr>
          <w:sz w:val="24"/>
          <w:szCs w:val="24"/>
        </w:rPr>
        <w:lastRenderedPageBreak/>
        <w:t xml:space="preserve">Aristophanes’ ‘Clouds’, where an old man decides he needs his science-obsessed son to learn the ‘clever’ way of arguing so he can bail his dad out of the debt created by all the schooling and equipment required for chemistry – and he learns it nowhere but </w:t>
      </w:r>
      <w:proofErr w:type="spellStart"/>
      <w:r w:rsidRPr="00204560">
        <w:rPr>
          <w:sz w:val="24"/>
          <w:szCs w:val="24"/>
        </w:rPr>
        <w:t>Repton</w:t>
      </w:r>
      <w:proofErr w:type="spellEnd"/>
      <w:r w:rsidRPr="00204560">
        <w:rPr>
          <w:sz w:val="24"/>
          <w:szCs w:val="24"/>
        </w:rPr>
        <w:t xml:space="preserve"> itself. </w:t>
      </w:r>
      <w:r w:rsidR="008132A8" w:rsidRPr="00204560">
        <w:rPr>
          <w:sz w:val="24"/>
          <w:szCs w:val="24"/>
        </w:rPr>
        <w:t>The play</w:t>
      </w:r>
      <w:r w:rsidRPr="00204560">
        <w:rPr>
          <w:sz w:val="24"/>
          <w:szCs w:val="24"/>
        </w:rPr>
        <w:t xml:space="preserve"> featured teachers </w:t>
      </w:r>
      <w:r w:rsidR="008132A8" w:rsidRPr="00204560">
        <w:rPr>
          <w:sz w:val="24"/>
          <w:szCs w:val="24"/>
        </w:rPr>
        <w:t>impersonated</w:t>
      </w:r>
      <w:r w:rsidRPr="00204560">
        <w:rPr>
          <w:sz w:val="24"/>
          <w:szCs w:val="24"/>
        </w:rPr>
        <w:t xml:space="preserve"> by students (which was hilarious to watch, as some impressions were uncannily accurate</w:t>
      </w:r>
      <w:r w:rsidR="008132A8" w:rsidRPr="00204560">
        <w:rPr>
          <w:sz w:val="24"/>
          <w:szCs w:val="24"/>
        </w:rPr>
        <w:t xml:space="preserve">), and of course, my son and </w:t>
      </w:r>
      <w:r w:rsidR="003E658E" w:rsidRPr="00204560">
        <w:rPr>
          <w:sz w:val="24"/>
          <w:szCs w:val="24"/>
        </w:rPr>
        <w:t>me</w:t>
      </w:r>
      <w:r w:rsidR="008132A8" w:rsidRPr="00204560">
        <w:rPr>
          <w:sz w:val="24"/>
          <w:szCs w:val="24"/>
        </w:rPr>
        <w:t xml:space="preserve">. </w:t>
      </w:r>
      <w:r w:rsidR="00F929E2" w:rsidRPr="00204560">
        <w:rPr>
          <w:sz w:val="24"/>
          <w:szCs w:val="24"/>
        </w:rPr>
        <w:t xml:space="preserve">Whilst my character was quite vulgar, I admit it felt wonderful to be at the heart of the comedy. </w:t>
      </w:r>
      <w:r w:rsidR="003E658E" w:rsidRPr="00204560">
        <w:rPr>
          <w:sz w:val="24"/>
          <w:szCs w:val="24"/>
        </w:rPr>
        <w:t xml:space="preserve">The whole thing was a bundle of laughs, both to rehearse, perform and (I hope) to watch. It was the perfect send off from a brilliant week of academic fun and highlighted the personal relationships between student and teacher that was consistent throughout </w:t>
      </w:r>
      <w:proofErr w:type="spellStart"/>
      <w:r w:rsidR="003E658E" w:rsidRPr="00204560">
        <w:rPr>
          <w:sz w:val="24"/>
          <w:szCs w:val="24"/>
        </w:rPr>
        <w:t>Repton</w:t>
      </w:r>
      <w:proofErr w:type="spellEnd"/>
      <w:r w:rsidR="003E658E" w:rsidRPr="00204560">
        <w:rPr>
          <w:sz w:val="24"/>
          <w:szCs w:val="24"/>
        </w:rPr>
        <w:t xml:space="preserve"> and all who attend each year.</w:t>
      </w:r>
    </w:p>
    <w:p w14:paraId="044F1B12" w14:textId="0D785663" w:rsidR="008A7209" w:rsidRPr="00204560" w:rsidRDefault="000960DE" w:rsidP="007273F7">
      <w:pPr>
        <w:rPr>
          <w:sz w:val="24"/>
          <w:szCs w:val="24"/>
        </w:rPr>
      </w:pPr>
      <w:r w:rsidRPr="00204560">
        <w:rPr>
          <w:sz w:val="24"/>
          <w:szCs w:val="24"/>
        </w:rPr>
        <w:t xml:space="preserve">In the end, all I can say about </w:t>
      </w:r>
      <w:proofErr w:type="spellStart"/>
      <w:r w:rsidRPr="00204560">
        <w:rPr>
          <w:sz w:val="24"/>
          <w:szCs w:val="24"/>
        </w:rPr>
        <w:t>Repton</w:t>
      </w:r>
      <w:proofErr w:type="spellEnd"/>
      <w:r w:rsidRPr="00204560">
        <w:rPr>
          <w:sz w:val="24"/>
          <w:szCs w:val="24"/>
        </w:rPr>
        <w:t xml:space="preserve"> is that I’m so glad I was able to attend. It was an opportunity that I wouldn’t usually possess the means to partake in and as a result, I absorbed every moment with gratitude and intrigue. Since it was in such a lovely supportive environment, </w:t>
      </w:r>
      <w:r w:rsidR="002952F6" w:rsidRPr="00204560">
        <w:rPr>
          <w:sz w:val="24"/>
          <w:szCs w:val="24"/>
        </w:rPr>
        <w:t>I have decided to continue classics at a level of higher education as to contribute to an amazing world of culture and rediscovery, that which I can use to change the world for myself.</w:t>
      </w:r>
    </w:p>
    <w:sectPr w:rsidR="008A7209" w:rsidRPr="002045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3F7"/>
    <w:rsid w:val="0003143A"/>
    <w:rsid w:val="000960DE"/>
    <w:rsid w:val="00204560"/>
    <w:rsid w:val="002952F6"/>
    <w:rsid w:val="00352B02"/>
    <w:rsid w:val="003913A7"/>
    <w:rsid w:val="003E658E"/>
    <w:rsid w:val="004E7D73"/>
    <w:rsid w:val="00521293"/>
    <w:rsid w:val="005C0E8A"/>
    <w:rsid w:val="007273F7"/>
    <w:rsid w:val="0076094B"/>
    <w:rsid w:val="007F3F3C"/>
    <w:rsid w:val="008132A8"/>
    <w:rsid w:val="00874E2E"/>
    <w:rsid w:val="008A7209"/>
    <w:rsid w:val="008B5EC0"/>
    <w:rsid w:val="008C3A6B"/>
    <w:rsid w:val="00B02B45"/>
    <w:rsid w:val="00B228AF"/>
    <w:rsid w:val="00B25F1F"/>
    <w:rsid w:val="00B9209E"/>
    <w:rsid w:val="00B95DA5"/>
    <w:rsid w:val="00C86F54"/>
    <w:rsid w:val="00C93253"/>
    <w:rsid w:val="00E2061B"/>
    <w:rsid w:val="00EB7853"/>
    <w:rsid w:val="00F13855"/>
    <w:rsid w:val="00F929E2"/>
    <w:rsid w:val="00FC2B81"/>
    <w:rsid w:val="00FC55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FC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684</Words>
  <Characters>3905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Casey MacDonald</dc:creator>
  <cp:lastModifiedBy>Jayne</cp:lastModifiedBy>
  <cp:revision>2</cp:revision>
  <dcterms:created xsi:type="dcterms:W3CDTF">2018-08-13T16:17:00Z</dcterms:created>
  <dcterms:modified xsi:type="dcterms:W3CDTF">2018-08-13T16:17:00Z</dcterms:modified>
</cp:coreProperties>
</file>